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0C18" w14:textId="77777777" w:rsidR="00767A31" w:rsidRPr="00E141A9" w:rsidRDefault="00767A31" w:rsidP="00E141A9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E141A9">
        <w:rPr>
          <w:rFonts w:asciiTheme="majorBidi" w:hAnsiTheme="majorBidi"/>
          <w:b/>
          <w:bCs/>
          <w:color w:val="auto"/>
          <w:szCs w:val="32"/>
          <w:cs/>
        </w:rPr>
        <w:t>สอบกลางภาค</w:t>
      </w:r>
    </w:p>
    <w:p w14:paraId="719CED5A" w14:textId="77777777" w:rsidR="00767A31" w:rsidRPr="00E141A9" w:rsidRDefault="00767A31" w:rsidP="00E141A9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  <w:shd w:val="clear" w:color="auto" w:fill="FFFFFF"/>
        </w:rPr>
      </w:pPr>
      <w:r w:rsidRPr="00E141A9">
        <w:rPr>
          <w:rFonts w:asciiTheme="majorBidi" w:hAnsiTheme="majorBidi"/>
          <w:b/>
          <w:bCs/>
          <w:color w:val="auto"/>
          <w:szCs w:val="32"/>
          <w:cs/>
        </w:rPr>
        <w:t>20 ข้อ 20 คะแนน    วิชา</w:t>
      </w:r>
      <w:r w:rsidRPr="00E141A9">
        <w:rPr>
          <w:rFonts w:asciiTheme="majorBidi" w:hAnsiTheme="majorBidi"/>
          <w:b/>
          <w:bCs/>
          <w:color w:val="auto"/>
          <w:szCs w:val="32"/>
          <w:shd w:val="clear" w:color="auto" w:fill="FFFFFF"/>
          <w:cs/>
        </w:rPr>
        <w:t xml:space="preserve"> สื่ออิเล็กทรอนิกส์</w:t>
      </w:r>
    </w:p>
    <w:p w14:paraId="2C4A8078" w14:textId="77777777" w:rsidR="00767A31" w:rsidRPr="00E141A9" w:rsidRDefault="00767A31" w:rsidP="00E141A9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E141A9">
        <w:rPr>
          <w:rFonts w:asciiTheme="majorBidi" w:hAnsiTheme="majorBidi"/>
          <w:b/>
          <w:bCs/>
          <w:color w:val="auto"/>
          <w:szCs w:val="32"/>
          <w:cs/>
        </w:rPr>
        <w:t>จงวงกลมหน้าข้อที่ถูกเพียงข้อเดียว</w:t>
      </w:r>
    </w:p>
    <w:p w14:paraId="288ED304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1.</w:t>
      </w:r>
      <w:r w:rsidRPr="00E141A9">
        <w:rPr>
          <w:rFonts w:asciiTheme="majorBidi" w:hAnsiTheme="majorBidi" w:cstheme="majorBidi"/>
          <w:sz w:val="32"/>
          <w:szCs w:val="32"/>
          <w:cs/>
        </w:rPr>
        <w:t>ข้อใดไม่ใช่จุดประสงค์ของการจัดการความรู้</w:t>
      </w:r>
    </w:p>
    <w:p w14:paraId="0A420AB6" w14:textId="77777777" w:rsidR="00E141A9" w:rsidRPr="00E141A9" w:rsidRDefault="00E141A9" w:rsidP="00E141A9">
      <w:pPr>
        <w:pStyle w:val="11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สร้างองค์ความรู้ คือสร้างเป็นคนกำหนดวิธีการใหม่ในการทำกิจกรรมหรือการพัฒนาความรู้ บางครั้งความรู้ภายนอกจะถูกนำมาใช้ในองค์กร</w:t>
      </w:r>
    </w:p>
    <w:p w14:paraId="22A19BD2" w14:textId="77777777" w:rsidR="00E141A9" w:rsidRPr="00E141A9" w:rsidRDefault="00E141A9" w:rsidP="00E141A9">
      <w:pPr>
        <w:pStyle w:val="11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หาความรู้ใหม่ ความรู้ใหม่จะต้องระบุว่าเป็นที่มีคุณค่าและจะแสดงในทางที่เหมาะสม</w:t>
      </w:r>
    </w:p>
    <w:p w14:paraId="2CE38781" w14:textId="77777777" w:rsidR="00E141A9" w:rsidRPr="00E141A9" w:rsidRDefault="00E141A9" w:rsidP="00E141A9">
      <w:pPr>
        <w:pStyle w:val="11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ความรู้ของพนักงานความสามารถและความคิดสร้างสรรค์</w:t>
      </w:r>
    </w:p>
    <w:p w14:paraId="2FD22CE4" w14:textId="77777777" w:rsidR="00E141A9" w:rsidRPr="00E141A9" w:rsidRDefault="00E141A9" w:rsidP="00E141A9">
      <w:pPr>
        <w:pStyle w:val="11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ความรู้อย่างละเอียด ความรู้ใหม่จะต้องอยู่ในบริบทเพื่อที่จะดำเนินการ ซึ่งเป็นที่ที่ข้อมูลเชิงลึกของมนุษย์ จะต้องถูกต้องพร้อมกับข้อเท็จจริงที่ชัดเจน</w:t>
      </w:r>
    </w:p>
    <w:p w14:paraId="7EC103E5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2.</w:t>
      </w:r>
      <w:r w:rsidRPr="00E141A9">
        <w:rPr>
          <w:rFonts w:asciiTheme="majorBidi" w:hAnsiTheme="majorBidi" w:cstheme="majorBidi"/>
          <w:sz w:val="32"/>
          <w:szCs w:val="32"/>
          <w:cs/>
        </w:rPr>
        <w:t>พอร์ท</w:t>
      </w:r>
      <w:proofErr w:type="spellStart"/>
      <w:r w:rsidRPr="00E141A9">
        <w:rPr>
          <w:rFonts w:asciiTheme="majorBidi" w:hAnsiTheme="majorBidi" w:cstheme="majorBidi"/>
          <w:sz w:val="32"/>
          <w:szCs w:val="32"/>
          <w:cs/>
        </w:rPr>
        <w:t>ัล</w:t>
      </w:r>
      <w:proofErr w:type="spellEnd"/>
      <w:r w:rsidRPr="00E141A9">
        <w:rPr>
          <w:rFonts w:asciiTheme="majorBidi" w:hAnsiTheme="majorBidi" w:cstheme="majorBidi"/>
          <w:sz w:val="32"/>
          <w:szCs w:val="32"/>
          <w:cs/>
        </w:rPr>
        <w:t>ความรู้สนับสนุนงาน</w:t>
      </w:r>
      <w:proofErr w:type="spellStart"/>
      <w:r w:rsidRPr="00E141A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E141A9">
        <w:rPr>
          <w:rFonts w:asciiTheme="majorBidi" w:hAnsiTheme="majorBidi" w:cstheme="majorBidi"/>
          <w:sz w:val="32"/>
          <w:szCs w:val="32"/>
          <w:cs/>
        </w:rPr>
        <w:t>ดำเนินการในด้านใด</w:t>
      </w:r>
    </w:p>
    <w:p w14:paraId="4DBF6971" w14:textId="77777777" w:rsidR="00E141A9" w:rsidRPr="00E141A9" w:rsidRDefault="00E141A9" w:rsidP="00E141A9">
      <w:pPr>
        <w:pStyle w:val="11"/>
        <w:numPr>
          <w:ilvl w:val="0"/>
          <w:numId w:val="3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รวบรวม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จัด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การค้นหา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Pr="00E141A9">
        <w:rPr>
          <w:rFonts w:asciiTheme="majorBidi" w:hAnsiTheme="majorBidi" w:cstheme="majorBidi"/>
          <w:sz w:val="32"/>
          <w:szCs w:val="32"/>
        </w:rPr>
        <w:t xml:space="preserve">; 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การสังเคราะห์การแก้ปัญหาที่เกี่ยวกับเป้าหมายของงานที่เฉพาะเจาะจง</w:t>
      </w:r>
    </w:p>
    <w:p w14:paraId="433CFAA1" w14:textId="77777777" w:rsidR="00E141A9" w:rsidRPr="00E141A9" w:rsidRDefault="00E141A9" w:rsidP="00E141A9">
      <w:pPr>
        <w:pStyle w:val="11"/>
        <w:numPr>
          <w:ilvl w:val="0"/>
          <w:numId w:val="3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: การบ่งชี้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การสร้างการจับหลักการและ การรวบรวม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การจำแนก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การกระจายการใช้ประโยชน์และการวิวัฒนาการของความรู้ที่จำเป็น</w:t>
      </w:r>
    </w:p>
    <w:p w14:paraId="1567BF84" w14:textId="77777777" w:rsidR="00E141A9" w:rsidRPr="00E141A9" w:rsidRDefault="00E141A9" w:rsidP="00E141A9">
      <w:pPr>
        <w:pStyle w:val="11"/>
        <w:numPr>
          <w:ilvl w:val="0"/>
          <w:numId w:val="3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 xml:space="preserve">B2B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141A9">
        <w:rPr>
          <w:rFonts w:asciiTheme="majorBidi" w:hAnsiTheme="majorBidi" w:cstheme="majorBidi"/>
          <w:sz w:val="32"/>
          <w:szCs w:val="32"/>
        </w:rPr>
        <w:t>B2C</w:t>
      </w:r>
    </w:p>
    <w:p w14:paraId="482AFA4D" w14:textId="77777777" w:rsidR="00E141A9" w:rsidRPr="00E141A9" w:rsidRDefault="00E141A9" w:rsidP="00E141A9">
      <w:pPr>
        <w:pStyle w:val="11"/>
        <w:numPr>
          <w:ilvl w:val="0"/>
          <w:numId w:val="3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 xml:space="preserve">B2B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141A9">
        <w:rPr>
          <w:rFonts w:asciiTheme="majorBidi" w:hAnsiTheme="majorBidi" w:cstheme="majorBidi"/>
          <w:sz w:val="32"/>
          <w:szCs w:val="32"/>
        </w:rPr>
        <w:t>C2C</w:t>
      </w:r>
    </w:p>
    <w:p w14:paraId="7E184690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3.</w:t>
      </w:r>
      <w:r w:rsidRPr="00E141A9">
        <w:rPr>
          <w:rFonts w:asciiTheme="majorBidi" w:hAnsiTheme="majorBidi" w:cstheme="majorBidi"/>
          <w:sz w:val="32"/>
          <w:szCs w:val="32"/>
          <w:cs/>
        </w:rPr>
        <w:t>ข้อใดไม่ใช่จุดประสงค์ของ สถานที่ตั้งของระบบผู้เชี่ยวชาญ (</w:t>
      </w:r>
      <w:r w:rsidRPr="00E141A9">
        <w:rPr>
          <w:rFonts w:asciiTheme="majorBidi" w:hAnsiTheme="majorBidi" w:cstheme="majorBidi"/>
          <w:sz w:val="32"/>
          <w:szCs w:val="32"/>
        </w:rPr>
        <w:t>ELS)</w:t>
      </w:r>
    </w:p>
    <w:p w14:paraId="04580F2F" w14:textId="77777777" w:rsidR="00E141A9" w:rsidRPr="00E141A9" w:rsidRDefault="00E141A9" w:rsidP="00E141A9">
      <w:pPr>
        <w:pStyle w:val="11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เชื่อมโยงผู้คนกับคน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คนเชื่อมโยงไปยังข้อมูลเกี่ยวกับบุคคล</w:t>
      </w:r>
    </w:p>
    <w:p w14:paraId="414B1DC5" w14:textId="77777777" w:rsidR="00E141A9" w:rsidRPr="00E141A9" w:rsidRDefault="00E141A9" w:rsidP="00E141A9">
      <w:pPr>
        <w:pStyle w:val="11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ระบุคนที่มีความเชี่ยวชาญและเชื่อมโยงไปยังผู้ที่มีคำถามหรือปัญหา</w:t>
      </w:r>
      <w:r w:rsidRPr="00E141A9">
        <w:rPr>
          <w:rFonts w:asciiTheme="majorBidi" w:hAnsiTheme="majorBidi" w:cstheme="majorBidi"/>
          <w:sz w:val="32"/>
          <w:szCs w:val="32"/>
        </w:rPr>
        <w:t>,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ช่วยในการพัฒนาอาชีพ</w:t>
      </w:r>
    </w:p>
    <w:p w14:paraId="79C1E209" w14:textId="77777777" w:rsidR="00E141A9" w:rsidRPr="00E141A9" w:rsidRDefault="00E141A9" w:rsidP="00E141A9">
      <w:pPr>
        <w:pStyle w:val="11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ระบุพนักงานที่มีศักยภาพสำหรับโครงการที่ต้องการความเชี่ยวชาญเฉพาะ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ให้การสนับสนุนสำหรับทีมงานและชุมชนของการปฏิบัติ</w:t>
      </w:r>
    </w:p>
    <w:p w14:paraId="1E095A73" w14:textId="77777777" w:rsidR="00E141A9" w:rsidRPr="00E141A9" w:rsidRDefault="00E141A9" w:rsidP="00E141A9">
      <w:pPr>
        <w:pStyle w:val="11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ช่วยลดความซับซ้อนของข้อมูล</w:t>
      </w:r>
      <w:r w:rsidRPr="00E141A9">
        <w:rPr>
          <w:rFonts w:asciiTheme="majorBidi" w:hAnsiTheme="majorBidi" w:cstheme="majorBidi"/>
          <w:sz w:val="32"/>
          <w:szCs w:val="32"/>
        </w:rPr>
        <w:t xml:space="preserve">, </w:t>
      </w:r>
      <w:r w:rsidRPr="00E141A9">
        <w:rPr>
          <w:rFonts w:asciiTheme="majorBidi" w:hAnsiTheme="majorBidi" w:cstheme="majorBidi"/>
          <w:sz w:val="32"/>
          <w:szCs w:val="32"/>
          <w:cs/>
        </w:rPr>
        <w:t>ความรวดเร็วในการสื่อสาร</w:t>
      </w:r>
    </w:p>
    <w:p w14:paraId="09EC4445" w14:textId="77777777" w:rsidR="00E141A9" w:rsidRPr="00E141A9" w:rsidRDefault="00E141A9" w:rsidP="00E141A9">
      <w:pPr>
        <w:pStyle w:val="11"/>
        <w:spacing w:after="0"/>
        <w:ind w:left="360"/>
        <w:rPr>
          <w:rFonts w:asciiTheme="majorBidi" w:hAnsiTheme="majorBidi" w:cstheme="majorBidi"/>
          <w:sz w:val="32"/>
          <w:szCs w:val="32"/>
        </w:rPr>
      </w:pPr>
    </w:p>
    <w:p w14:paraId="4803CB21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54949671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635C44A4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65C22E61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4.</w:t>
      </w:r>
      <w:r w:rsidRPr="00E141A9">
        <w:rPr>
          <w:rFonts w:asciiTheme="majorBidi" w:hAnsiTheme="majorBidi" w:cstheme="majorBidi"/>
          <w:sz w:val="32"/>
          <w:szCs w:val="32"/>
          <w:cs/>
        </w:rPr>
        <w:t>ให้คำปรึกษาแนะนำเกี่ยวกับสุขภาพกับผู้เชี่ยวชาญทางการแพทย์ชั้นนำอย่างเช่น</w:t>
      </w:r>
      <w:r w:rsidRPr="00E141A9">
        <w:rPr>
          <w:rFonts w:asciiTheme="majorBidi" w:hAnsiTheme="majorBidi" w:cstheme="majorBidi"/>
          <w:sz w:val="32"/>
          <w:szCs w:val="32"/>
        </w:rPr>
        <w:t>web</w:t>
      </w:r>
      <w:r w:rsidRPr="00E141A9">
        <w:rPr>
          <w:rFonts w:asciiTheme="majorBidi" w:hAnsiTheme="majorBidi" w:cstheme="majorBidi"/>
          <w:sz w:val="32"/>
          <w:szCs w:val="32"/>
          <w:cs/>
        </w:rPr>
        <w:t>อะไร</w:t>
      </w:r>
    </w:p>
    <w:p w14:paraId="657A212B" w14:textId="77777777" w:rsidR="00E141A9" w:rsidRPr="00E141A9" w:rsidRDefault="00E141A9" w:rsidP="00E141A9">
      <w:pPr>
        <w:pStyle w:val="11"/>
        <w:numPr>
          <w:ilvl w:val="0"/>
          <w:numId w:val="5"/>
        </w:num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E141A9">
        <w:rPr>
          <w:rFonts w:asciiTheme="majorBidi" w:hAnsiTheme="majorBidi" w:cstheme="majorBidi"/>
          <w:sz w:val="32"/>
          <w:szCs w:val="32"/>
        </w:rPr>
        <w:t>WabMD</w:t>
      </w:r>
      <w:proofErr w:type="spellEnd"/>
      <w:r w:rsidRPr="00E141A9">
        <w:rPr>
          <w:rFonts w:asciiTheme="majorBidi" w:hAnsiTheme="majorBidi" w:cstheme="majorBidi"/>
          <w:sz w:val="32"/>
          <w:szCs w:val="32"/>
        </w:rPr>
        <w:t xml:space="preserve"> (webmd.com)</w:t>
      </w:r>
    </w:p>
    <w:p w14:paraId="195757F9" w14:textId="77777777" w:rsidR="00E141A9" w:rsidRPr="00E141A9" w:rsidRDefault="00E141A9" w:rsidP="00E141A9">
      <w:pPr>
        <w:pStyle w:val="11"/>
        <w:numPr>
          <w:ilvl w:val="0"/>
          <w:numId w:val="5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Accenture.com</w:t>
      </w:r>
    </w:p>
    <w:p w14:paraId="46D6ADC5" w14:textId="77777777" w:rsidR="00E141A9" w:rsidRPr="00E141A9" w:rsidRDefault="00E141A9" w:rsidP="00E141A9">
      <w:pPr>
        <w:pStyle w:val="11"/>
        <w:numPr>
          <w:ilvl w:val="0"/>
          <w:numId w:val="5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forresterresearch.com</w:t>
      </w:r>
    </w:p>
    <w:p w14:paraId="34D52EE4" w14:textId="77777777" w:rsidR="00E141A9" w:rsidRPr="00E141A9" w:rsidRDefault="00E141A9" w:rsidP="00E141A9">
      <w:pPr>
        <w:pStyle w:val="11"/>
        <w:numPr>
          <w:ilvl w:val="0"/>
          <w:numId w:val="5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sciam.com</w:t>
      </w:r>
    </w:p>
    <w:p w14:paraId="248C166B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5.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ทำไมบุคคลทั่วไปจึงนิยมที่จะใช้บริการเว็บ </w:t>
      </w:r>
      <w:r w:rsidRPr="00E141A9">
        <w:rPr>
          <w:rFonts w:asciiTheme="majorBidi" w:hAnsiTheme="majorBidi" w:cstheme="majorBidi"/>
          <w:sz w:val="32"/>
          <w:szCs w:val="32"/>
        </w:rPr>
        <w:t xml:space="preserve">eBay </w:t>
      </w:r>
      <w:r w:rsidRPr="00E141A9">
        <w:rPr>
          <w:rFonts w:asciiTheme="majorBidi" w:hAnsiTheme="majorBidi" w:cstheme="majorBidi"/>
          <w:sz w:val="32"/>
          <w:szCs w:val="32"/>
          <w:cs/>
        </w:rPr>
        <w:t>เป็นจำนวนมากในการขายสินค้า?</w:t>
      </w:r>
    </w:p>
    <w:p w14:paraId="2D44CC08" w14:textId="12E5BC82" w:rsidR="00E141A9" w:rsidRPr="00E141A9" w:rsidRDefault="00E141A9" w:rsidP="00E141A9">
      <w:pPr>
        <w:spacing w:after="0"/>
        <w:ind w:firstLine="720"/>
        <w:rPr>
          <w:rFonts w:asciiTheme="majorBidi" w:hAnsiTheme="majorBidi" w:cstheme="majorBidi" w:hint="cs"/>
          <w:sz w:val="32"/>
          <w:szCs w:val="32"/>
          <w:cs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 เพราะสะดวกสบายในการวางสินค้าขาย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ข.เพราะรวดเร็วในการเปรียบเทียบสินค้าที่ต้องการ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ค.เพราะสามารถค้นหาสินค้าที่ต้องการตรงตามความต้องการ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ง.ถูกทุกข้อ</w:t>
      </w:r>
    </w:p>
    <w:p w14:paraId="43541B7C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6.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โปรแกรมประยุกต์ของ </w:t>
      </w:r>
      <w:r w:rsidRPr="00E141A9">
        <w:rPr>
          <w:rFonts w:asciiTheme="majorBidi" w:hAnsiTheme="majorBidi" w:cstheme="majorBidi"/>
          <w:sz w:val="32"/>
          <w:szCs w:val="32"/>
        </w:rPr>
        <w:t xml:space="preserve">C2C </w:t>
      </w:r>
      <w:r w:rsidRPr="00E141A9">
        <w:rPr>
          <w:rFonts w:asciiTheme="majorBidi" w:hAnsiTheme="majorBidi" w:cstheme="majorBidi"/>
          <w:sz w:val="32"/>
          <w:szCs w:val="32"/>
          <w:cs/>
        </w:rPr>
        <w:t>นั้นมีพื้นฐานมาจากสถาปัตยกรรมคอมพิวเตอร์แบบใด?</w:t>
      </w:r>
    </w:p>
    <w:p w14:paraId="0CAF2FF4" w14:textId="77777777" w:rsidR="00E141A9" w:rsidRPr="00E141A9" w:rsidRDefault="00E141A9" w:rsidP="00E141A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</w:t>
      </w:r>
      <w:r w:rsidRPr="00E141A9">
        <w:rPr>
          <w:rFonts w:asciiTheme="majorBidi" w:hAnsiTheme="majorBidi" w:cstheme="majorBidi"/>
          <w:sz w:val="32"/>
          <w:szCs w:val="32"/>
        </w:rPr>
        <w:t>JCB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ข.</w:t>
      </w:r>
      <w:r w:rsidRPr="00E141A9">
        <w:rPr>
          <w:rFonts w:asciiTheme="majorBidi" w:hAnsiTheme="majorBidi" w:cstheme="majorBidi"/>
          <w:sz w:val="32"/>
          <w:szCs w:val="32"/>
        </w:rPr>
        <w:t>A2B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ค</w:t>
      </w:r>
      <w:r w:rsidRPr="00E141A9">
        <w:rPr>
          <w:rFonts w:asciiTheme="majorBidi" w:hAnsiTheme="majorBidi" w:cstheme="majorBidi"/>
          <w:sz w:val="32"/>
          <w:szCs w:val="32"/>
        </w:rPr>
        <w:t>.P2P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ง.</w:t>
      </w:r>
      <w:r w:rsidRPr="00E141A9">
        <w:rPr>
          <w:rFonts w:asciiTheme="majorBidi" w:hAnsiTheme="majorBidi" w:cstheme="majorBidi"/>
          <w:sz w:val="32"/>
          <w:szCs w:val="32"/>
        </w:rPr>
        <w:t>ASP</w:t>
      </w:r>
    </w:p>
    <w:p w14:paraId="2850CB71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7.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การโฆษณาบนอินเตอร์เน็ตนั้นมีความได้เปรียบกว่าการโฆษณาแบบทั่วไปอย่างไร?</w:t>
      </w:r>
    </w:p>
    <w:p w14:paraId="6913E6AF" w14:textId="74F584BF" w:rsidR="00E141A9" w:rsidRPr="00E141A9" w:rsidRDefault="00E141A9" w:rsidP="00E141A9">
      <w:pPr>
        <w:spacing w:after="0"/>
        <w:ind w:left="720"/>
        <w:rPr>
          <w:rFonts w:asciiTheme="majorBidi" w:hAnsiTheme="majorBidi" w:cstheme="majorBidi" w:hint="cs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ก.ตรงที่ความเข้มข้นของเนื้อหา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ข.มีความหลากหลายของเนื้อหามากกว่า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ค.มีการนำเสนอที่กว้างขวางกว่า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ง.ไม่เสียค่าใช้จ่าย</w:t>
      </w:r>
    </w:p>
    <w:p w14:paraId="3B85AA55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8.</w:t>
      </w:r>
      <w:r w:rsidRPr="00E141A9">
        <w:rPr>
          <w:rFonts w:asciiTheme="majorBidi" w:hAnsiTheme="majorBidi" w:cstheme="majorBidi"/>
          <w:sz w:val="32"/>
          <w:szCs w:val="32"/>
          <w:cs/>
        </w:rPr>
        <w:t>บริการส่วนตัวบนเว็บไซต์นั้นมีมากมายหลายชนิด บริการใดต่อไปนี้ไม่เป็นบริการส่วนตัว?</w:t>
      </w:r>
    </w:p>
    <w:p w14:paraId="11E441CB" w14:textId="77777777" w:rsidR="00E141A9" w:rsidRPr="00E141A9" w:rsidRDefault="00E141A9" w:rsidP="00E141A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ก.บริการหาคู่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ข.บริการจ่ายค่าน้ำค่าไฟ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ค.บริการดูดวงลายมือ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ง.บริการผู้ช่วยส่วนตัว</w:t>
      </w:r>
    </w:p>
    <w:p w14:paraId="7CBCC416" w14:textId="7A4BD1A6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</w:r>
    </w:p>
    <w:p w14:paraId="70BB7ACC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lastRenderedPageBreak/>
        <w:t>9.</w:t>
      </w:r>
      <w:r w:rsidRPr="00E141A9">
        <w:rPr>
          <w:rFonts w:asciiTheme="majorBidi" w:hAnsiTheme="majorBidi" w:cstheme="majorBidi"/>
          <w:sz w:val="32"/>
          <w:szCs w:val="32"/>
          <w:cs/>
        </w:rPr>
        <w:t>ระบบเสมือนจริงนั้นก็มีการซื้อขายออนไลน์ด้วยเหมือนกัน ส่วนใหญ่นั้นจะซื้อขายกันในที่ใด?</w:t>
      </w:r>
    </w:p>
    <w:p w14:paraId="623435F3" w14:textId="03D3B112" w:rsidR="00E141A9" w:rsidRPr="00E141A9" w:rsidRDefault="00E141A9" w:rsidP="00E141A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 xml:space="preserve">ก.เกมออนไลน์เสมือนจริง </w:t>
      </w:r>
      <w:r w:rsidRPr="00E141A9">
        <w:rPr>
          <w:rFonts w:asciiTheme="majorBidi" w:hAnsiTheme="majorBidi" w:cstheme="majorBidi"/>
          <w:sz w:val="32"/>
          <w:szCs w:val="32"/>
        </w:rPr>
        <w:t>MMORPG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ข.ตลาดนัด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ค.เว็บไซน์การค้าออนไลน์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ง.ระบบการซื้อขายของระบบ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</w:r>
    </w:p>
    <w:p w14:paraId="080687BE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10.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ข้อใดให้ความหมายของคำว่า </w:t>
      </w:r>
      <w:r w:rsidRPr="00E141A9">
        <w:rPr>
          <w:rFonts w:asciiTheme="majorBidi" w:hAnsiTheme="majorBidi" w:cstheme="majorBidi"/>
          <w:sz w:val="32"/>
          <w:szCs w:val="32"/>
        </w:rPr>
        <w:t xml:space="preserve">Web casting </w:t>
      </w:r>
      <w:r w:rsidRPr="00E141A9">
        <w:rPr>
          <w:rFonts w:asciiTheme="majorBidi" w:hAnsiTheme="majorBidi" w:cstheme="majorBidi"/>
          <w:sz w:val="32"/>
          <w:szCs w:val="32"/>
          <w:cs/>
        </w:rPr>
        <w:t>ได้ถูกต้อง</w:t>
      </w:r>
    </w:p>
    <w:p w14:paraId="7D923D0A" w14:textId="77777777" w:rsidR="00E141A9" w:rsidRPr="00E141A9" w:rsidRDefault="00E141A9" w:rsidP="00E141A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เครื่องแม่ข่ายที่ให้บริการด้านสื่ออิเล็กทรอนิกส์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เว็บค้าขายออนไลน์บนเครือข่ายอินเตอร์เน็ต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การเผยแพร่ออนไลน์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เว็บ</w:t>
      </w:r>
      <w:proofErr w:type="spellStart"/>
      <w:r w:rsidRPr="00E141A9">
        <w:rPr>
          <w:rFonts w:asciiTheme="majorBidi" w:hAnsiTheme="majorBidi" w:cstheme="majorBidi"/>
          <w:sz w:val="32"/>
          <w:szCs w:val="32"/>
          <w:cs/>
        </w:rPr>
        <w:t>เซิร์ฟเวอร์</w:t>
      </w:r>
      <w:proofErr w:type="spellEnd"/>
    </w:p>
    <w:p w14:paraId="29763C49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141A9">
        <w:rPr>
          <w:rFonts w:asciiTheme="majorBidi" w:hAnsiTheme="majorBidi" w:cstheme="majorBidi"/>
          <w:sz w:val="32"/>
          <w:szCs w:val="32"/>
        </w:rPr>
        <w:t>11.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ข้อเสียของ </w:t>
      </w:r>
      <w:r w:rsidRPr="00E141A9">
        <w:rPr>
          <w:rFonts w:asciiTheme="majorBidi" w:hAnsiTheme="majorBidi" w:cstheme="majorBidi"/>
          <w:sz w:val="32"/>
          <w:szCs w:val="32"/>
        </w:rPr>
        <w:t>e-book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คือสิ่งใด</w:t>
      </w:r>
    </w:p>
    <w:p w14:paraId="28FE4F61" w14:textId="67790819" w:rsidR="00E141A9" w:rsidRPr="00E141A9" w:rsidRDefault="00E141A9" w:rsidP="00E141A9">
      <w:pPr>
        <w:spacing w:after="0"/>
        <w:ind w:left="720"/>
        <w:rPr>
          <w:rFonts w:asciiTheme="majorBidi" w:hAnsiTheme="majorBidi" w:cstheme="majorBidi" w:hint="cs"/>
          <w:sz w:val="32"/>
          <w:szCs w:val="32"/>
          <w:cs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</w:t>
      </w:r>
      <w:r w:rsidRPr="00E141A9">
        <w:rPr>
          <w:rFonts w:asciiTheme="majorBidi" w:hAnsiTheme="majorBidi" w:cstheme="majorBidi"/>
          <w:sz w:val="32"/>
          <w:szCs w:val="32"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>อาจเกิดปัญหากับผู้ที่มีปัญหาด้านสายตา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</w:t>
      </w:r>
      <w:r w:rsidRPr="00E141A9">
        <w:rPr>
          <w:rFonts w:asciiTheme="majorBidi" w:hAnsiTheme="majorBidi" w:cstheme="majorBidi"/>
          <w:sz w:val="32"/>
          <w:szCs w:val="32"/>
        </w:rPr>
        <w:t xml:space="preserve">. </w:t>
      </w:r>
      <w:r w:rsidRPr="00E141A9">
        <w:rPr>
          <w:rFonts w:asciiTheme="majorBidi" w:hAnsiTheme="majorBidi" w:cstheme="majorBidi"/>
          <w:sz w:val="32"/>
          <w:szCs w:val="32"/>
          <w:cs/>
        </w:rPr>
        <w:t>อุปกรณ์ที่ใช้อ่านหายาก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ไม่ได้รับความนิยมเท่าที่ควร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</w:t>
      </w:r>
      <w:r w:rsidRPr="00E141A9">
        <w:rPr>
          <w:rFonts w:asciiTheme="majorBidi" w:hAnsiTheme="majorBidi" w:cstheme="majorBidi"/>
          <w:sz w:val="32"/>
          <w:szCs w:val="32"/>
        </w:rPr>
        <w:t xml:space="preserve">. </w:t>
      </w:r>
      <w:r w:rsidRPr="00E141A9">
        <w:rPr>
          <w:rFonts w:asciiTheme="majorBidi" w:hAnsiTheme="majorBidi" w:cstheme="majorBidi"/>
          <w:sz w:val="32"/>
          <w:szCs w:val="32"/>
          <w:cs/>
        </w:rPr>
        <w:t>อุ</w:t>
      </w:r>
      <w:r>
        <w:rPr>
          <w:rFonts w:asciiTheme="majorBidi" w:hAnsiTheme="majorBidi" w:cstheme="majorBidi"/>
          <w:sz w:val="32"/>
          <w:szCs w:val="32"/>
          <w:cs/>
        </w:rPr>
        <w:t>ปกรณ์ที่ใช้อ่านไม่รองรับภาษาไทย</w:t>
      </w:r>
    </w:p>
    <w:p w14:paraId="3F380E96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141A9">
        <w:rPr>
          <w:rFonts w:asciiTheme="majorBidi" w:hAnsiTheme="majorBidi" w:cstheme="majorBidi"/>
          <w:sz w:val="32"/>
          <w:szCs w:val="32"/>
        </w:rPr>
        <w:t>12.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ข้อใดกล่าวถึง </w:t>
      </w:r>
      <w:r w:rsidRPr="00E141A9">
        <w:rPr>
          <w:rFonts w:asciiTheme="majorBidi" w:hAnsiTheme="majorBidi" w:cstheme="majorBidi"/>
          <w:sz w:val="32"/>
          <w:szCs w:val="32"/>
        </w:rPr>
        <w:t xml:space="preserve">Print on Demand </w:t>
      </w:r>
      <w:r w:rsidRPr="00E141A9">
        <w:rPr>
          <w:rFonts w:asciiTheme="majorBidi" w:hAnsiTheme="majorBidi" w:cstheme="majorBidi"/>
          <w:sz w:val="32"/>
          <w:szCs w:val="32"/>
          <w:cs/>
        </w:rPr>
        <w:t>ไม่ถูกต้อง</w:t>
      </w:r>
    </w:p>
    <w:p w14:paraId="64945BDE" w14:textId="77777777" w:rsidR="00E141A9" w:rsidRPr="00E141A9" w:rsidRDefault="00E141A9" w:rsidP="00E141A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ก.พิมพ์ที่จำนวนน้อย แต่ต้นทุนการผลิตต่ำ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ลดขั้นตอนการทำฟิล์มและแม่พิมพ์ ทำให้ลดต้นทุน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</w:t>
      </w:r>
      <w:r w:rsidRPr="00E141A9">
        <w:rPr>
          <w:rFonts w:asciiTheme="majorBidi" w:hAnsiTheme="majorBidi" w:cstheme="majorBidi"/>
          <w:sz w:val="32"/>
          <w:szCs w:val="32"/>
        </w:rPr>
        <w:t>.</w:t>
      </w:r>
      <w:r w:rsidRPr="00E141A9">
        <w:rPr>
          <w:rFonts w:asciiTheme="majorBidi" w:hAnsiTheme="majorBidi" w:cstheme="majorBidi"/>
          <w:sz w:val="32"/>
          <w:szCs w:val="32"/>
          <w:cs/>
        </w:rPr>
        <w:t>พิมพ์ให้พอดีกับจำนวนที่ต้องการ ไม่ต้องสต็อกกระดาษในคลัง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ง.ใช้กับงานพิมพ์ที่ต้องจัดการพิมพ์จำนวนครั้งละ</w:t>
      </w:r>
      <w:proofErr w:type="spellStart"/>
      <w:r w:rsidRPr="00E141A9">
        <w:rPr>
          <w:rFonts w:asciiTheme="majorBidi" w:hAnsiTheme="majorBidi" w:cstheme="majorBidi"/>
          <w:sz w:val="32"/>
          <w:szCs w:val="32"/>
          <w:cs/>
        </w:rPr>
        <w:t>มากๆ</w:t>
      </w:r>
      <w:proofErr w:type="spellEnd"/>
    </w:p>
    <w:p w14:paraId="3C31F5B7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13.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นิตยสารที่นำเสนอ เฉพาะข้อมูลที่ออนไลน์จะเรียกว่า             </w:t>
      </w:r>
    </w:p>
    <w:p w14:paraId="63AC4020" w14:textId="77777777" w:rsidR="00E141A9" w:rsidRPr="00E141A9" w:rsidRDefault="00E141A9" w:rsidP="00E141A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</w:t>
      </w:r>
      <w:r w:rsidRPr="00E141A9">
        <w:rPr>
          <w:rFonts w:asciiTheme="majorBidi" w:hAnsiTheme="majorBidi" w:cstheme="majorBidi"/>
          <w:sz w:val="32"/>
          <w:szCs w:val="32"/>
        </w:rPr>
        <w:t>. E -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</w:rPr>
        <w:t>zines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</w:t>
      </w:r>
      <w:r w:rsidRPr="00E141A9">
        <w:rPr>
          <w:rFonts w:asciiTheme="majorBidi" w:hAnsiTheme="majorBidi" w:cstheme="majorBidi"/>
          <w:sz w:val="32"/>
          <w:szCs w:val="32"/>
        </w:rPr>
        <w:t>. E-zone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</w:t>
      </w:r>
      <w:r w:rsidRPr="00E141A9">
        <w:rPr>
          <w:rFonts w:asciiTheme="majorBidi" w:hAnsiTheme="majorBidi" w:cstheme="majorBidi"/>
          <w:sz w:val="32"/>
          <w:szCs w:val="32"/>
        </w:rPr>
        <w:t>. E- magazine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</w:t>
      </w:r>
      <w:r w:rsidRPr="00E141A9">
        <w:rPr>
          <w:rFonts w:asciiTheme="majorBidi" w:hAnsiTheme="majorBidi" w:cstheme="majorBidi"/>
          <w:sz w:val="32"/>
          <w:szCs w:val="32"/>
        </w:rPr>
        <w:t>. E-book</w:t>
      </w:r>
    </w:p>
    <w:p w14:paraId="784948CF" w14:textId="77777777" w:rsid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6224F2E0" w14:textId="293884BE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lastRenderedPageBreak/>
        <w:br/>
      </w:r>
      <w:r w:rsidRPr="00E141A9">
        <w:rPr>
          <w:rFonts w:asciiTheme="majorBidi" w:hAnsiTheme="majorBidi" w:cstheme="majorBidi"/>
          <w:sz w:val="32"/>
          <w:szCs w:val="32"/>
        </w:rPr>
        <w:t>14.</w:t>
      </w:r>
      <w:r w:rsidRPr="00E141A9">
        <w:rPr>
          <w:rFonts w:asciiTheme="majorBidi" w:hAnsiTheme="majorBidi" w:cstheme="majorBidi"/>
          <w:sz w:val="32"/>
          <w:szCs w:val="32"/>
          <w:cs/>
        </w:rPr>
        <w:t>การเรียนของผ่านไปรษณีย์ โดยที่ผู้เรียนจะได้รับหนังสือทางไปรษณีย์ นับว่าเป็นการศึกษาทางไกล (</w:t>
      </w:r>
      <w:r w:rsidRPr="00E141A9">
        <w:rPr>
          <w:rFonts w:asciiTheme="majorBidi" w:hAnsiTheme="majorBidi" w:cstheme="majorBidi"/>
          <w:sz w:val="32"/>
          <w:szCs w:val="32"/>
        </w:rPr>
        <w:t>distance Learning)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หรือไม่เพราะเหตุใด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ก.เป็น เพราะ ผู้เรียนและผู้สอนไม่ได้อยู่ใกล้กัน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ข.ไม่เป็น เพราะ ผู้เรียนกับผู้สอนไม่ได้เห็นหน้ากัน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ค.เป็น เพราะ ผู้สอนจำเป็นต้องรู้จักกับผู้เรียนอยู่แล้ว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ง.ไม่เป็น เพราะ ผู้สอนไม่ได้สอนผ่านสื่ออิเล็กทรอนิกส์</w:t>
      </w:r>
    </w:p>
    <w:p w14:paraId="1F6A906E" w14:textId="43B81A8D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15.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ข้อใดไม่ใช่ข้อบกพร่องของ </w:t>
      </w:r>
      <w:r w:rsidRPr="00E141A9">
        <w:rPr>
          <w:rFonts w:asciiTheme="majorBidi" w:hAnsiTheme="majorBidi" w:cstheme="majorBidi"/>
          <w:sz w:val="32"/>
          <w:szCs w:val="32"/>
        </w:rPr>
        <w:t xml:space="preserve">E-learning 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ก. การแปลงข้อมูลธรรมดาไปยังรูปแบบดิจิตอลมีความยุ่งยาก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 xml:space="preserve">ข. ค่าใช้จ่ายสูง 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ค. ค่าอุปกรณ์ในการแปลงข้อมูล</w:t>
      </w:r>
      <w:proofErr w:type="spellStart"/>
      <w:r w:rsidRPr="00E141A9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E141A9">
        <w:rPr>
          <w:rFonts w:asciiTheme="majorBidi" w:hAnsiTheme="majorBidi" w:cstheme="majorBidi"/>
          <w:sz w:val="32"/>
          <w:szCs w:val="32"/>
          <w:cs/>
        </w:rPr>
        <w:t>นาลอก มีราคาแพง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 xml:space="preserve">ง. ขาดบุคลากรที่มีความสามารถในการทำ </w:t>
      </w:r>
      <w:r>
        <w:rPr>
          <w:rFonts w:asciiTheme="majorBidi" w:hAnsiTheme="majorBidi" w:cstheme="majorBidi"/>
          <w:sz w:val="32"/>
          <w:szCs w:val="32"/>
        </w:rPr>
        <w:t>E-learning</w:t>
      </w:r>
    </w:p>
    <w:p w14:paraId="56337C83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16.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ผู้ใดเป็นผู้ริเริ่ม </w:t>
      </w:r>
      <w:r w:rsidRPr="00E141A9">
        <w:rPr>
          <w:rFonts w:asciiTheme="majorBidi" w:hAnsiTheme="majorBidi" w:cstheme="majorBidi"/>
          <w:sz w:val="32"/>
          <w:szCs w:val="32"/>
        </w:rPr>
        <w:t xml:space="preserve">E-book </w:t>
      </w:r>
      <w:r w:rsidRPr="00E141A9">
        <w:rPr>
          <w:rFonts w:asciiTheme="majorBidi" w:hAnsiTheme="majorBidi" w:cstheme="majorBidi"/>
          <w:sz w:val="32"/>
          <w:szCs w:val="32"/>
          <w:cs/>
        </w:rPr>
        <w:t>และ หนังสือของเขามีชื่อว่าอะไร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ก.</w:t>
      </w:r>
      <w:proofErr w:type="spellStart"/>
      <w:r w:rsidRPr="00E141A9">
        <w:rPr>
          <w:rFonts w:asciiTheme="majorBidi" w:hAnsiTheme="majorBidi" w:cstheme="majorBidi"/>
          <w:sz w:val="32"/>
          <w:szCs w:val="32"/>
        </w:rPr>
        <w:t>J.k</w:t>
      </w:r>
      <w:proofErr w:type="spellEnd"/>
      <w:r w:rsidRPr="00E141A9">
        <w:rPr>
          <w:rFonts w:asciiTheme="majorBidi" w:hAnsiTheme="majorBidi" w:cstheme="majorBidi"/>
          <w:sz w:val="32"/>
          <w:szCs w:val="32"/>
        </w:rPr>
        <w:t xml:space="preserve"> Rowling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ได้ตีพิมพ์เรื่อง </w:t>
      </w:r>
      <w:r w:rsidRPr="00E141A9">
        <w:rPr>
          <w:rFonts w:asciiTheme="majorBidi" w:hAnsiTheme="majorBidi" w:cstheme="majorBidi"/>
          <w:sz w:val="32"/>
          <w:szCs w:val="32"/>
        </w:rPr>
        <w:t xml:space="preserve">Harry Potter 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E141A9">
        <w:rPr>
          <w:rFonts w:asciiTheme="majorBidi" w:hAnsiTheme="majorBidi" w:cstheme="majorBidi"/>
          <w:sz w:val="32"/>
          <w:szCs w:val="32"/>
        </w:rPr>
        <w:t xml:space="preserve">J.R.R Tolkien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ได้ตีพิมพ์เรื่อง </w:t>
      </w:r>
      <w:r w:rsidRPr="00E141A9">
        <w:rPr>
          <w:rFonts w:asciiTheme="majorBidi" w:hAnsiTheme="majorBidi" w:cstheme="majorBidi"/>
          <w:sz w:val="32"/>
          <w:szCs w:val="32"/>
        </w:rPr>
        <w:t>The Lord of the ring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E141A9">
        <w:rPr>
          <w:rFonts w:asciiTheme="majorBidi" w:hAnsiTheme="majorBidi" w:cstheme="majorBidi"/>
          <w:sz w:val="32"/>
          <w:szCs w:val="32"/>
        </w:rPr>
        <w:t xml:space="preserve">Stephen Kings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ได้ตีพิมพ์เรื่อง </w:t>
      </w:r>
      <w:r w:rsidRPr="00E141A9">
        <w:rPr>
          <w:rFonts w:asciiTheme="majorBidi" w:hAnsiTheme="majorBidi" w:cstheme="majorBidi"/>
          <w:sz w:val="32"/>
          <w:szCs w:val="32"/>
        </w:rPr>
        <w:t>Book Riding the Bullet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E141A9">
        <w:rPr>
          <w:rFonts w:asciiTheme="majorBidi" w:hAnsiTheme="majorBidi" w:cstheme="majorBidi"/>
          <w:sz w:val="32"/>
          <w:szCs w:val="32"/>
        </w:rPr>
        <w:t xml:space="preserve">James Cameron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ได้ตีพิมพ์เรื่อง </w:t>
      </w:r>
      <w:r w:rsidRPr="00E141A9">
        <w:rPr>
          <w:rFonts w:asciiTheme="majorBidi" w:hAnsiTheme="majorBidi" w:cstheme="majorBidi"/>
          <w:sz w:val="32"/>
          <w:szCs w:val="32"/>
        </w:rPr>
        <w:t>AVATAR</w:t>
      </w:r>
    </w:p>
    <w:p w14:paraId="012F2A14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>17.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การเรียนการสอนรูปแบบใดไม่ถือเป็น </w:t>
      </w:r>
      <w:r w:rsidRPr="00E141A9">
        <w:rPr>
          <w:rFonts w:asciiTheme="majorBidi" w:hAnsiTheme="majorBidi" w:cstheme="majorBidi"/>
          <w:sz w:val="32"/>
          <w:szCs w:val="32"/>
        </w:rPr>
        <w:t xml:space="preserve">E-learning 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ก.การเรียนการสอนแบบส่งทางไปรษณีย์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ข. การเรียนการสอนผ่านระบบวีดีโอทางไกล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>ค.การเรียนการสอนบนเว็บไซต์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E141A9">
        <w:rPr>
          <w:rFonts w:asciiTheme="majorBidi" w:hAnsiTheme="majorBidi" w:cstheme="majorBidi"/>
          <w:sz w:val="32"/>
          <w:szCs w:val="32"/>
          <w:cs/>
        </w:rPr>
        <w:tab/>
        <w:t xml:space="preserve">ง.การเรียนการสอนในห้องเสมือนจริง </w:t>
      </w:r>
    </w:p>
    <w:p w14:paraId="5C2499BF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t xml:space="preserve">18. Government-To-Citizens </w:t>
      </w:r>
      <w:r w:rsidRPr="00E141A9">
        <w:rPr>
          <w:rFonts w:asciiTheme="majorBidi" w:hAnsiTheme="majorBidi" w:cstheme="majorBidi"/>
          <w:sz w:val="32"/>
          <w:szCs w:val="32"/>
          <w:cs/>
        </w:rPr>
        <w:t>คืออะไร</w:t>
      </w:r>
    </w:p>
    <w:p w14:paraId="032B09D9" w14:textId="77777777" w:rsidR="00E141A9" w:rsidRPr="00E141A9" w:rsidRDefault="00E141A9" w:rsidP="00E141A9">
      <w:pPr>
        <w:pStyle w:val="a7"/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ก.การประยุกต์ใช้อินเตอร์เน็ตโดยนักธุรกิจ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ข. การประยุกต์ใช้อินเตอร์เน็ตโดยข้าราชการ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ค.การประยุกต์ใช้อินเตอร์เน็ตโดยนักการเมือง</w:t>
      </w:r>
      <w:r w:rsidRPr="00E141A9">
        <w:rPr>
          <w:rFonts w:asciiTheme="majorBidi" w:hAnsiTheme="majorBidi" w:cstheme="majorBidi"/>
          <w:sz w:val="32"/>
          <w:szCs w:val="32"/>
          <w:cs/>
        </w:rPr>
        <w:br/>
        <w:t>ง.ถูกทุกข้อ</w:t>
      </w:r>
    </w:p>
    <w:p w14:paraId="2853C7C0" w14:textId="77777777" w:rsidR="00E141A9" w:rsidRPr="00E141A9" w:rsidRDefault="00E141A9" w:rsidP="00E141A9">
      <w:pPr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</w:rPr>
        <w:lastRenderedPageBreak/>
        <w:t xml:space="preserve">19. </w:t>
      </w:r>
      <w:r w:rsidRPr="00E141A9">
        <w:rPr>
          <w:rFonts w:asciiTheme="majorBidi" w:hAnsiTheme="majorBidi" w:cstheme="majorBidi"/>
          <w:sz w:val="32"/>
          <w:szCs w:val="32"/>
          <w:cs/>
        </w:rPr>
        <w:t xml:space="preserve">การเชื่อมโยงกันระหว่างหน่วยงานภาครัฐ ผ่านช่องทางโทรศัพท์เคลื่อนที่ และอุปกรณ์คอมพิวเตอร์เคลื่อนที่ในการให้บริการ </w:t>
      </w:r>
      <w:r w:rsidRPr="00E141A9">
        <w:rPr>
          <w:rFonts w:asciiTheme="majorBidi" w:hAnsiTheme="majorBidi" w:cstheme="majorBidi"/>
          <w:sz w:val="32"/>
          <w:szCs w:val="32"/>
        </w:rPr>
        <w:t>E-Services</w:t>
      </w:r>
    </w:p>
    <w:p w14:paraId="3122CAD2" w14:textId="77777777" w:rsidR="00E141A9" w:rsidRPr="00E141A9" w:rsidRDefault="00E141A9" w:rsidP="00E141A9">
      <w:pPr>
        <w:pStyle w:val="a7"/>
        <w:spacing w:after="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</w:t>
      </w:r>
      <w:r w:rsidRPr="00E141A9">
        <w:rPr>
          <w:rFonts w:asciiTheme="majorBidi" w:hAnsiTheme="majorBidi" w:cstheme="majorBidi"/>
          <w:sz w:val="32"/>
          <w:szCs w:val="32"/>
        </w:rPr>
        <w:t>T-Government</w:t>
      </w:r>
      <w:r w:rsidRPr="00E141A9">
        <w:rPr>
          <w:rFonts w:asciiTheme="majorBidi" w:hAnsiTheme="majorBidi" w:cstheme="majorBidi"/>
          <w:sz w:val="32"/>
          <w:szCs w:val="32"/>
        </w:rPr>
        <w:tab/>
      </w:r>
      <w:r w:rsidRPr="00E141A9">
        <w:rPr>
          <w:rFonts w:asciiTheme="majorBidi" w:hAnsiTheme="majorBidi" w:cstheme="majorBidi"/>
          <w:sz w:val="32"/>
          <w:szCs w:val="32"/>
        </w:rPr>
        <w:tab/>
      </w:r>
      <w:r w:rsidRPr="00E141A9">
        <w:rPr>
          <w:rFonts w:asciiTheme="majorBidi" w:hAnsiTheme="majorBidi" w:cstheme="majorBidi"/>
          <w:sz w:val="32"/>
          <w:szCs w:val="32"/>
        </w:rPr>
        <w:tab/>
      </w:r>
      <w:r w:rsidRPr="00E141A9">
        <w:rPr>
          <w:rFonts w:asciiTheme="majorBidi" w:hAnsiTheme="majorBidi" w:cstheme="majorBidi"/>
          <w:sz w:val="32"/>
          <w:szCs w:val="32"/>
        </w:rPr>
        <w:tab/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ข.</w:t>
      </w:r>
      <w:r w:rsidRPr="00E141A9">
        <w:rPr>
          <w:rFonts w:asciiTheme="majorBidi" w:hAnsiTheme="majorBidi" w:cstheme="majorBidi"/>
          <w:sz w:val="32"/>
          <w:szCs w:val="32"/>
        </w:rPr>
        <w:t xml:space="preserve"> C-Government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ค.</w:t>
      </w:r>
      <w:r w:rsidRPr="00E141A9">
        <w:rPr>
          <w:rFonts w:asciiTheme="majorBidi" w:hAnsiTheme="majorBidi" w:cstheme="majorBidi"/>
          <w:sz w:val="32"/>
          <w:szCs w:val="32"/>
        </w:rPr>
        <w:t>M-Government</w:t>
      </w:r>
      <w:r w:rsidRPr="00E141A9">
        <w:rPr>
          <w:rFonts w:asciiTheme="majorBidi" w:hAnsiTheme="majorBidi" w:cstheme="majorBidi"/>
          <w:sz w:val="32"/>
          <w:szCs w:val="32"/>
        </w:rPr>
        <w:br/>
      </w:r>
      <w:r w:rsidRPr="00E141A9">
        <w:rPr>
          <w:rFonts w:asciiTheme="majorBidi" w:hAnsiTheme="majorBidi" w:cstheme="majorBidi"/>
          <w:sz w:val="32"/>
          <w:szCs w:val="32"/>
          <w:cs/>
        </w:rPr>
        <w:t>ง.</w:t>
      </w:r>
      <w:r w:rsidRPr="00E141A9">
        <w:rPr>
          <w:rFonts w:asciiTheme="majorBidi" w:hAnsiTheme="majorBidi" w:cstheme="majorBidi"/>
          <w:sz w:val="32"/>
          <w:szCs w:val="32"/>
        </w:rPr>
        <w:t>B-Government</w:t>
      </w:r>
    </w:p>
    <w:p w14:paraId="0679D6CC" w14:textId="77777777" w:rsidR="00E141A9" w:rsidRPr="00E141A9" w:rsidRDefault="00E141A9" w:rsidP="00E141A9">
      <w:pPr>
        <w:pStyle w:val="11"/>
        <w:spacing w:after="0"/>
        <w:ind w:left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E141A9">
        <w:rPr>
          <w:rFonts w:asciiTheme="majorBidi" w:hAnsiTheme="majorBidi" w:cstheme="majorBidi"/>
          <w:sz w:val="32"/>
          <w:szCs w:val="32"/>
        </w:rPr>
        <w:t xml:space="preserve">20.Podcast </w:t>
      </w:r>
      <w:r w:rsidRPr="00E141A9">
        <w:rPr>
          <w:rFonts w:asciiTheme="majorBidi" w:hAnsiTheme="majorBidi" w:cstheme="majorBidi"/>
          <w:sz w:val="32"/>
          <w:szCs w:val="32"/>
          <w:cs/>
        </w:rPr>
        <w:t>คืออะไร?</w:t>
      </w:r>
    </w:p>
    <w:p w14:paraId="0B31F294" w14:textId="77777777" w:rsidR="00E141A9" w:rsidRPr="00E141A9" w:rsidRDefault="00E141A9" w:rsidP="00E141A9">
      <w:pPr>
        <w:pStyle w:val="11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ก.การสัมมนาเกี่ยวกับเว็บ</w:t>
      </w:r>
    </w:p>
    <w:p w14:paraId="1633E086" w14:textId="77777777" w:rsidR="00E141A9" w:rsidRPr="00E141A9" w:rsidRDefault="00E141A9" w:rsidP="00E141A9">
      <w:pPr>
        <w:pStyle w:val="11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ข.สื่อที่มีการกระจายบนอินเตอร์เน็ต</w:t>
      </w:r>
    </w:p>
    <w:p w14:paraId="5F393677" w14:textId="77777777" w:rsidR="00E141A9" w:rsidRPr="00E141A9" w:rsidRDefault="00E141A9" w:rsidP="00E141A9">
      <w:pPr>
        <w:pStyle w:val="11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ค.ข่าวบริการบนอินเตอร์เน็ต</w:t>
      </w:r>
    </w:p>
    <w:p w14:paraId="30EB5F81" w14:textId="77777777" w:rsidR="00E141A9" w:rsidRPr="00E141A9" w:rsidRDefault="00E141A9" w:rsidP="00E141A9">
      <w:pPr>
        <w:pStyle w:val="11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E141A9">
        <w:rPr>
          <w:rFonts w:asciiTheme="majorBidi" w:hAnsiTheme="majorBidi" w:cstheme="majorBidi"/>
          <w:sz w:val="32"/>
          <w:szCs w:val="32"/>
          <w:cs/>
        </w:rPr>
        <w:t>ง.หนังสือในรูปแบบดิจิตอล</w:t>
      </w:r>
    </w:p>
    <w:p w14:paraId="3A4350AC" w14:textId="77777777" w:rsidR="00DA676B" w:rsidRPr="00E141A9" w:rsidRDefault="00DA676B" w:rsidP="00E141A9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DA676B" w:rsidRPr="00E141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9BE"/>
    <w:multiLevelType w:val="hybridMultilevel"/>
    <w:tmpl w:val="CBB8E1C0"/>
    <w:lvl w:ilvl="0" w:tplc="37ECCD36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1CD1"/>
    <w:multiLevelType w:val="hybridMultilevel"/>
    <w:tmpl w:val="DD50D7AE"/>
    <w:lvl w:ilvl="0" w:tplc="C04A7EE6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3859"/>
    <w:multiLevelType w:val="hybridMultilevel"/>
    <w:tmpl w:val="31D2BD20"/>
    <w:lvl w:ilvl="0" w:tplc="FE48DC82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5F3E"/>
    <w:multiLevelType w:val="hybridMultilevel"/>
    <w:tmpl w:val="F0C8F00A"/>
    <w:lvl w:ilvl="0" w:tplc="46A0B720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91962"/>
    <w:rsid w:val="002C3387"/>
    <w:rsid w:val="003956F6"/>
    <w:rsid w:val="003E4EB0"/>
    <w:rsid w:val="004265DE"/>
    <w:rsid w:val="00441CEA"/>
    <w:rsid w:val="0057781A"/>
    <w:rsid w:val="005D248F"/>
    <w:rsid w:val="00682E0F"/>
    <w:rsid w:val="006E787E"/>
    <w:rsid w:val="007627A1"/>
    <w:rsid w:val="00767A31"/>
    <w:rsid w:val="007E092F"/>
    <w:rsid w:val="00940CA9"/>
    <w:rsid w:val="009C491C"/>
    <w:rsid w:val="00AA7434"/>
    <w:rsid w:val="00AF107D"/>
    <w:rsid w:val="00B21FDF"/>
    <w:rsid w:val="00C20B21"/>
    <w:rsid w:val="00C73E97"/>
    <w:rsid w:val="00CC72D6"/>
    <w:rsid w:val="00D036A9"/>
    <w:rsid w:val="00D4195C"/>
    <w:rsid w:val="00D94AB3"/>
    <w:rsid w:val="00DA676B"/>
    <w:rsid w:val="00DD4B7B"/>
    <w:rsid w:val="00DE163C"/>
    <w:rsid w:val="00E141A9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A67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E141A9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35</cp:revision>
  <dcterms:created xsi:type="dcterms:W3CDTF">2018-06-19T03:27:00Z</dcterms:created>
  <dcterms:modified xsi:type="dcterms:W3CDTF">2018-06-27T06:26:00Z</dcterms:modified>
</cp:coreProperties>
</file>